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E1" w:rsidRDefault="00B20B93" w:rsidP="00B20B9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5D7CD8" wp14:editId="2C8B5DDC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37690" cy="28105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kazennova\Рабочий стол\PHOTO-2020-08-12-12-58-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16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Уважаемые</w:t>
      </w:r>
      <w:r w:rsidR="005273E1">
        <w:t xml:space="preserve"> </w:t>
      </w:r>
      <w:r w:rsidR="00233DC4">
        <w:t>жители Санкт-Петербурга</w:t>
      </w:r>
      <w:bookmarkStart w:id="0" w:name="_GoBack"/>
      <w:bookmarkEnd w:id="0"/>
      <w:r w:rsidR="005273E1">
        <w:t>!</w:t>
      </w:r>
    </w:p>
    <w:p w:rsidR="005273E1" w:rsidRDefault="005D5E8F" w:rsidP="00B20B93">
      <w:r>
        <w:t xml:space="preserve">Территориальная избирательная комиссия </w:t>
      </w:r>
      <w:r>
        <w:t xml:space="preserve"> № 51</w:t>
      </w:r>
      <w:r>
        <w:t xml:space="preserve"> рада</w:t>
      </w:r>
      <w:r w:rsidR="005273E1">
        <w:t xml:space="preserve"> приветствовать </w:t>
      </w:r>
      <w:r>
        <w:t xml:space="preserve">Вас. </w:t>
      </w:r>
      <w:r w:rsidR="005273E1">
        <w:t xml:space="preserve">На нашем сайте Вы можете ознакомиться с составом  и деятельностью Территориальной избирательной комиссии (ТИК № 51). </w:t>
      </w:r>
    </w:p>
    <w:p w:rsidR="00B20B93" w:rsidRDefault="005273E1" w:rsidP="00B20B93">
      <w:r>
        <w:t>На территории ТИК № 51 расположено внутригородское муниципальное образование – Муниципальный округ Народный.</w:t>
      </w:r>
    </w:p>
    <w:p w:rsidR="005273E1" w:rsidRDefault="005273E1" w:rsidP="00B20B93">
      <w:r>
        <w:t xml:space="preserve">В полномочия территориальной избирательной комиссии входит организация и проведение выборов и референдумов, а также </w:t>
      </w:r>
      <w:proofErr w:type="gramStart"/>
      <w:r>
        <w:t>контроль за</w:t>
      </w:r>
      <w:proofErr w:type="gramEnd"/>
      <w:r>
        <w:t xml:space="preserve"> соблюдением избирательных прав граждан и прав участников референдума. Однако проведение выборов и референдумов в точном соответствии с законодательством, зависит не только от избирательных комиссий всех уровней – к этому должны стремиться все участники избирательного процесса.</w:t>
      </w:r>
    </w:p>
    <w:p w:rsidR="005273E1" w:rsidRDefault="005273E1" w:rsidP="00B20B93">
      <w:r>
        <w:t xml:space="preserve">Надеемся, что </w:t>
      </w:r>
      <w:r w:rsidR="00D464E9">
        <w:t>информация,</w:t>
      </w:r>
      <w:r>
        <w:t xml:space="preserve"> размещенная на нашем сайте</w:t>
      </w:r>
      <w:r w:rsidR="00D464E9">
        <w:t xml:space="preserve">, </w:t>
      </w:r>
      <w:r>
        <w:t xml:space="preserve"> будет полезным информационным ресу</w:t>
      </w:r>
      <w:r w:rsidR="00D464E9">
        <w:t>рсом, для реализации ваших избирательных прав.</w:t>
      </w:r>
    </w:p>
    <w:p w:rsidR="00D464E9" w:rsidRDefault="00D464E9" w:rsidP="00B20B93"/>
    <w:p w:rsidR="00D464E9" w:rsidRDefault="00D464E9" w:rsidP="00D464E9">
      <w:pPr>
        <w:pStyle w:val="a5"/>
      </w:pPr>
    </w:p>
    <w:p w:rsidR="00D464E9" w:rsidRDefault="00D464E9" w:rsidP="00D464E9">
      <w:pPr>
        <w:pStyle w:val="a5"/>
      </w:pPr>
      <w:r>
        <w:t xml:space="preserve">С уважением Председатель Территориальной избирательной комиссии № 51 </w:t>
      </w:r>
    </w:p>
    <w:p w:rsidR="00D464E9" w:rsidRPr="005273E1" w:rsidRDefault="00D464E9" w:rsidP="00D464E9">
      <w:pPr>
        <w:pStyle w:val="a5"/>
      </w:pPr>
      <w:r>
        <w:t>Окунев Павел Павлович.</w:t>
      </w:r>
    </w:p>
    <w:p w:rsidR="00B20B93" w:rsidRPr="005273E1" w:rsidRDefault="00B20B93" w:rsidP="00B20B93">
      <w:pPr>
        <w:jc w:val="right"/>
      </w:pPr>
    </w:p>
    <w:p w:rsidR="00833EEA" w:rsidRDefault="00833EEA" w:rsidP="00B20B93">
      <w:pPr>
        <w:jc w:val="right"/>
      </w:pPr>
    </w:p>
    <w:sectPr w:rsidR="0083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9B"/>
    <w:rsid w:val="00233DC4"/>
    <w:rsid w:val="005273E1"/>
    <w:rsid w:val="005D5E8F"/>
    <w:rsid w:val="00666C9B"/>
    <w:rsid w:val="00833EEA"/>
    <w:rsid w:val="00B20B93"/>
    <w:rsid w:val="00D4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B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6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B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6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akazennova</dc:creator>
  <cp:keywords/>
  <dc:description/>
  <cp:lastModifiedBy>akazennova</cp:lastModifiedBy>
  <cp:revision>2</cp:revision>
  <dcterms:created xsi:type="dcterms:W3CDTF">2020-11-02T11:23:00Z</dcterms:created>
  <dcterms:modified xsi:type="dcterms:W3CDTF">2020-11-02T11:23:00Z</dcterms:modified>
</cp:coreProperties>
</file>